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A88EB" w14:textId="77777777" w:rsidR="00016130" w:rsidRPr="00E669DA" w:rsidRDefault="00016130" w:rsidP="000161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E669DA">
        <w:rPr>
          <w:rFonts w:ascii="Georgia" w:hAnsi="Georgia"/>
          <w:b/>
          <w:sz w:val="36"/>
          <w:szCs w:val="36"/>
        </w:rPr>
        <w:t>YW Camp Job Description</w:t>
      </w:r>
    </w:p>
    <w:p w14:paraId="14A365F5" w14:textId="2D0E05FF" w:rsidR="00016130" w:rsidRPr="00E669DA" w:rsidRDefault="00016130" w:rsidP="000161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Camp Nurse</w:t>
      </w:r>
    </w:p>
    <w:p w14:paraId="5B8B1F86" w14:textId="77777777" w:rsidR="00016130" w:rsidRPr="00E669DA" w:rsidRDefault="00016130" w:rsidP="000161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03454860" w14:textId="16C55116" w:rsidR="00016130" w:rsidRPr="006C5C42" w:rsidRDefault="00016130" w:rsidP="006C5C42">
      <w:pPr>
        <w:rPr>
          <w:rFonts w:ascii="Georgia" w:hAnsi="Georgia"/>
          <w:sz w:val="24"/>
          <w:szCs w:val="24"/>
        </w:rPr>
      </w:pPr>
      <w:bookmarkStart w:id="0" w:name="_GoBack"/>
      <w:r w:rsidRPr="006C5C42">
        <w:rPr>
          <w:rFonts w:ascii="Georgia" w:hAnsi="Georgia"/>
          <w:sz w:val="24"/>
          <w:szCs w:val="24"/>
        </w:rPr>
        <w:t xml:space="preserve">You have been assigned to be </w:t>
      </w:r>
      <w:r w:rsidRPr="006C5C42">
        <w:rPr>
          <w:rFonts w:ascii="Georgia" w:hAnsi="Georgia"/>
          <w:sz w:val="24"/>
          <w:szCs w:val="24"/>
        </w:rPr>
        <w:t>the Camp Nurse</w:t>
      </w:r>
      <w:r w:rsidRPr="006C5C42">
        <w:rPr>
          <w:rFonts w:ascii="Georgia" w:hAnsi="Georgia"/>
          <w:sz w:val="24"/>
          <w:szCs w:val="24"/>
        </w:rPr>
        <w:t xml:space="preserve"> for </w:t>
      </w:r>
      <w:r w:rsidRPr="006C5C42">
        <w:rPr>
          <w:rFonts w:ascii="Georgia" w:hAnsi="Georgia"/>
          <w:sz w:val="24"/>
          <w:szCs w:val="24"/>
        </w:rPr>
        <w:t>Harrisburg Stake Girls Camp</w:t>
      </w:r>
      <w:r w:rsidRPr="006C5C42">
        <w:rPr>
          <w:rFonts w:ascii="Georgia" w:hAnsi="Georgia"/>
          <w:sz w:val="24"/>
          <w:szCs w:val="24"/>
        </w:rPr>
        <w:t>. Your assignment will be to provid</w:t>
      </w:r>
      <w:r w:rsidRPr="006C5C42">
        <w:rPr>
          <w:rFonts w:ascii="Georgia" w:hAnsi="Georgia"/>
          <w:sz w:val="24"/>
          <w:szCs w:val="24"/>
        </w:rPr>
        <w:t>e</w:t>
      </w:r>
      <w:r w:rsidRPr="006C5C42">
        <w:rPr>
          <w:rFonts w:ascii="Georgia" w:hAnsi="Georgia"/>
          <w:sz w:val="24"/>
          <w:szCs w:val="24"/>
        </w:rPr>
        <w:t xml:space="preserve"> </w:t>
      </w:r>
      <w:r w:rsidR="00C76578" w:rsidRPr="006C5C42">
        <w:rPr>
          <w:rFonts w:ascii="Georgia" w:hAnsi="Georgia"/>
          <w:sz w:val="24"/>
          <w:szCs w:val="24"/>
        </w:rPr>
        <w:t xml:space="preserve">basic </w:t>
      </w:r>
      <w:r w:rsidRPr="006C5C42">
        <w:rPr>
          <w:rFonts w:ascii="Georgia" w:hAnsi="Georgia"/>
          <w:sz w:val="24"/>
          <w:szCs w:val="24"/>
        </w:rPr>
        <w:t>appropriate</w:t>
      </w:r>
      <w:r w:rsidR="00C76578" w:rsidRPr="006C5C42">
        <w:rPr>
          <w:rFonts w:ascii="Georgia" w:hAnsi="Georgia"/>
          <w:sz w:val="24"/>
          <w:szCs w:val="24"/>
        </w:rPr>
        <w:t xml:space="preserve"> medical</w:t>
      </w:r>
      <w:r w:rsidRPr="006C5C42">
        <w:rPr>
          <w:rFonts w:ascii="Georgia" w:hAnsi="Georgia"/>
          <w:sz w:val="24"/>
          <w:szCs w:val="24"/>
        </w:rPr>
        <w:t xml:space="preserve"> care to all </w:t>
      </w:r>
      <w:r w:rsidR="00C76578" w:rsidRPr="006C5C42">
        <w:rPr>
          <w:rFonts w:ascii="Georgia" w:hAnsi="Georgia"/>
          <w:sz w:val="24"/>
          <w:szCs w:val="24"/>
        </w:rPr>
        <w:t>young women and adult leaders</w:t>
      </w:r>
      <w:r w:rsidR="000E7870" w:rsidRPr="006C5C42">
        <w:rPr>
          <w:rFonts w:ascii="Georgia" w:hAnsi="Georgia"/>
          <w:sz w:val="24"/>
          <w:szCs w:val="24"/>
        </w:rPr>
        <w:t xml:space="preserve"> during camp</w:t>
      </w:r>
      <w:r w:rsidR="00C76578" w:rsidRPr="006C5C42">
        <w:rPr>
          <w:rFonts w:ascii="Georgia" w:hAnsi="Georgia"/>
          <w:sz w:val="24"/>
          <w:szCs w:val="24"/>
        </w:rPr>
        <w:t xml:space="preserve">. </w:t>
      </w:r>
    </w:p>
    <w:p w14:paraId="13F6458C" w14:textId="77777777" w:rsidR="00016130" w:rsidRPr="006C5C42" w:rsidRDefault="00016130" w:rsidP="006C5C42">
      <w:pPr>
        <w:rPr>
          <w:rFonts w:ascii="Georgia" w:hAnsi="Georgia"/>
          <w:b/>
          <w:sz w:val="24"/>
          <w:szCs w:val="24"/>
        </w:rPr>
      </w:pPr>
      <w:r w:rsidRPr="006C5C42">
        <w:rPr>
          <w:rFonts w:ascii="Georgia" w:hAnsi="Georgia"/>
          <w:b/>
          <w:sz w:val="24"/>
          <w:szCs w:val="24"/>
        </w:rPr>
        <w:t>Before Camp:</w:t>
      </w:r>
    </w:p>
    <w:p w14:paraId="69D6C7F4" w14:textId="77777777" w:rsidR="00016130" w:rsidRPr="006C5C42" w:rsidRDefault="00016130" w:rsidP="006C5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color w:val="000000"/>
          <w:sz w:val="24"/>
          <w:szCs w:val="24"/>
        </w:rPr>
        <w:t>Attend any Camp Leader Training Meetings. These will help you better understand the goals of camp this year and your specific assignments.</w:t>
      </w:r>
    </w:p>
    <w:p w14:paraId="3CF564D3" w14:textId="6F89F161" w:rsidR="00C76578" w:rsidRPr="006C5C42" w:rsidRDefault="00C76578" w:rsidP="006C5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color w:val="000000"/>
          <w:sz w:val="24"/>
          <w:szCs w:val="24"/>
        </w:rPr>
        <w:t xml:space="preserve">View all Girls Camp </w:t>
      </w:r>
      <w:proofErr w:type="gramStart"/>
      <w:r w:rsidRPr="006C5C42">
        <w:rPr>
          <w:rFonts w:ascii="Georgia" w:hAnsi="Georgia"/>
          <w:color w:val="000000"/>
          <w:sz w:val="24"/>
          <w:szCs w:val="24"/>
        </w:rPr>
        <w:t>registrants</w:t>
      </w:r>
      <w:proofErr w:type="gramEnd"/>
      <w:r w:rsidRPr="006C5C42">
        <w:rPr>
          <w:rFonts w:ascii="Georgia" w:hAnsi="Georgia"/>
          <w:color w:val="000000"/>
          <w:sz w:val="24"/>
          <w:szCs w:val="24"/>
        </w:rPr>
        <w:t xml:space="preserve"> medical information</w:t>
      </w:r>
      <w:r w:rsidR="007F38A2" w:rsidRPr="006C5C42">
        <w:rPr>
          <w:rFonts w:ascii="Georgia" w:hAnsi="Georgia"/>
          <w:color w:val="000000"/>
          <w:sz w:val="24"/>
          <w:szCs w:val="24"/>
        </w:rPr>
        <w:t xml:space="preserve"> and advise Camp Director of any added needs or concerns.</w:t>
      </w:r>
    </w:p>
    <w:p w14:paraId="3EF2B560" w14:textId="0F3846EE" w:rsidR="009A1A60" w:rsidRPr="006C5C42" w:rsidRDefault="009A1A60" w:rsidP="006C5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Notify the </w:t>
      </w:r>
      <w:r w:rsidR="007D60D5" w:rsidRPr="006C5C42">
        <w:rPr>
          <w:rFonts w:ascii="Georgia" w:hAnsi="Georgia"/>
          <w:sz w:val="24"/>
          <w:szCs w:val="24"/>
        </w:rPr>
        <w:t xml:space="preserve">Camp Director </w:t>
      </w:r>
      <w:r w:rsidRPr="006C5C42">
        <w:rPr>
          <w:rFonts w:ascii="Georgia" w:hAnsi="Georgia"/>
          <w:sz w:val="24"/>
          <w:szCs w:val="24"/>
        </w:rPr>
        <w:t xml:space="preserve">of </w:t>
      </w:r>
      <w:r w:rsidR="007D60D5" w:rsidRPr="006C5C42">
        <w:rPr>
          <w:rFonts w:ascii="Georgia" w:hAnsi="Georgia"/>
          <w:sz w:val="24"/>
          <w:szCs w:val="24"/>
        </w:rPr>
        <w:t>young women</w:t>
      </w:r>
      <w:r w:rsidRPr="006C5C42">
        <w:rPr>
          <w:rFonts w:ascii="Georgia" w:hAnsi="Georgia"/>
          <w:sz w:val="24"/>
          <w:szCs w:val="24"/>
        </w:rPr>
        <w:t xml:space="preserve"> allergies, medications and health concerns including the Camp Cook and Level Leaders</w:t>
      </w:r>
    </w:p>
    <w:p w14:paraId="1D84D9E0" w14:textId="77777777" w:rsidR="00C76578" w:rsidRPr="006C5C42" w:rsidRDefault="00C76578" w:rsidP="006C5C4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hAnsi="Georgia"/>
          <w:color w:val="000000"/>
          <w:sz w:val="24"/>
          <w:szCs w:val="24"/>
        </w:rPr>
      </w:pPr>
    </w:p>
    <w:p w14:paraId="7EB4FE34" w14:textId="00890D5A" w:rsidR="007F38A2" w:rsidRPr="006C5C42" w:rsidRDefault="00016130" w:rsidP="006C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b/>
          <w:sz w:val="24"/>
          <w:szCs w:val="24"/>
        </w:rPr>
      </w:pPr>
      <w:r w:rsidRPr="006C5C42">
        <w:rPr>
          <w:rFonts w:ascii="Georgia" w:hAnsi="Georgia"/>
          <w:b/>
          <w:sz w:val="24"/>
          <w:szCs w:val="24"/>
        </w:rPr>
        <w:t>At Camp:</w:t>
      </w:r>
    </w:p>
    <w:p w14:paraId="23D02B78" w14:textId="2D9D0A95" w:rsidR="00A40257" w:rsidRPr="006C5C42" w:rsidRDefault="00A40257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Assist in screening incoming </w:t>
      </w:r>
      <w:r w:rsidRPr="006C5C42">
        <w:rPr>
          <w:rFonts w:ascii="Georgia" w:hAnsi="Georgia"/>
          <w:sz w:val="24"/>
          <w:szCs w:val="24"/>
        </w:rPr>
        <w:t>young women</w:t>
      </w:r>
      <w:r w:rsidRPr="006C5C42">
        <w:rPr>
          <w:rFonts w:ascii="Georgia" w:hAnsi="Georgia"/>
          <w:sz w:val="24"/>
          <w:szCs w:val="24"/>
        </w:rPr>
        <w:t xml:space="preserve"> for any illnesses, infections, bruises, rashes and other health concerns. </w:t>
      </w:r>
    </w:p>
    <w:p w14:paraId="6BBA1DED" w14:textId="44E15A3F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>Administer first aid</w:t>
      </w:r>
      <w:r w:rsidR="007E2B89" w:rsidRPr="006C5C42">
        <w:rPr>
          <w:rFonts w:ascii="Georgia" w:hAnsi="Georgia"/>
          <w:sz w:val="24"/>
          <w:szCs w:val="24"/>
        </w:rPr>
        <w:t xml:space="preserve"> those who present themselves to nurse</w:t>
      </w:r>
      <w:r w:rsidR="003F44C7" w:rsidRPr="006C5C42">
        <w:rPr>
          <w:rFonts w:ascii="Georgia" w:hAnsi="Georgia"/>
          <w:sz w:val="24"/>
          <w:szCs w:val="24"/>
        </w:rPr>
        <w:t>’</w:t>
      </w:r>
      <w:r w:rsidR="007E2B89" w:rsidRPr="006C5C42">
        <w:rPr>
          <w:rFonts w:ascii="Georgia" w:hAnsi="Georgia"/>
          <w:sz w:val="24"/>
          <w:szCs w:val="24"/>
        </w:rPr>
        <w:t xml:space="preserve">s station and within camp. </w:t>
      </w:r>
    </w:p>
    <w:p w14:paraId="4218E89C" w14:textId="1815281C" w:rsidR="007E2B89" w:rsidRPr="006C5C42" w:rsidRDefault="007E2B89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>If greater care than beyond scope of practice is needed refer young women and leaders to physician’s care at clinic or hospital and communicate such needs to Camp Director.</w:t>
      </w:r>
    </w:p>
    <w:p w14:paraId="369C5270" w14:textId="006E9FD2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Dispense medication prescribed by physician to </w:t>
      </w:r>
      <w:r w:rsidRPr="006C5C42">
        <w:rPr>
          <w:rFonts w:ascii="Georgia" w:hAnsi="Georgia"/>
          <w:sz w:val="24"/>
          <w:szCs w:val="24"/>
        </w:rPr>
        <w:t>young women</w:t>
      </w:r>
      <w:r w:rsidRPr="006C5C42">
        <w:rPr>
          <w:rFonts w:ascii="Georgia" w:hAnsi="Georgia"/>
          <w:sz w:val="24"/>
          <w:szCs w:val="24"/>
        </w:rPr>
        <w:t xml:space="preserve"> as indicated. </w:t>
      </w:r>
    </w:p>
    <w:p w14:paraId="1A6DC43D" w14:textId="55D1938B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Responsible for maintaining a clean and sanitized </w:t>
      </w:r>
      <w:r w:rsidR="000E7870" w:rsidRPr="006C5C42">
        <w:rPr>
          <w:rFonts w:ascii="Georgia" w:hAnsi="Georgia"/>
          <w:sz w:val="24"/>
          <w:szCs w:val="24"/>
        </w:rPr>
        <w:t>nurse’s station</w:t>
      </w:r>
      <w:r w:rsidRPr="006C5C42">
        <w:rPr>
          <w:rFonts w:ascii="Georgia" w:hAnsi="Georgia"/>
          <w:sz w:val="24"/>
          <w:szCs w:val="24"/>
        </w:rPr>
        <w:t xml:space="preserve"> </w:t>
      </w:r>
      <w:proofErr w:type="gramStart"/>
      <w:r w:rsidRPr="006C5C42">
        <w:rPr>
          <w:rFonts w:ascii="Georgia" w:hAnsi="Georgia"/>
          <w:sz w:val="24"/>
          <w:szCs w:val="24"/>
        </w:rPr>
        <w:t>at all times</w:t>
      </w:r>
      <w:proofErr w:type="gramEnd"/>
      <w:r w:rsidRPr="006C5C42">
        <w:rPr>
          <w:rFonts w:ascii="Georgia" w:hAnsi="Georgia"/>
          <w:sz w:val="24"/>
          <w:szCs w:val="24"/>
        </w:rPr>
        <w:t xml:space="preserve">. </w:t>
      </w:r>
    </w:p>
    <w:p w14:paraId="3A581AC6" w14:textId="77777777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>Stay</w:t>
      </w:r>
      <w:r w:rsidRPr="006C5C42">
        <w:rPr>
          <w:rFonts w:ascii="Georgia" w:hAnsi="Georgia"/>
          <w:sz w:val="24"/>
          <w:szCs w:val="24"/>
        </w:rPr>
        <w:t xml:space="preserve"> on camp property for the duration of the camp</w:t>
      </w:r>
      <w:r w:rsidRPr="006C5C42">
        <w:rPr>
          <w:rFonts w:ascii="Georgia" w:hAnsi="Georgia"/>
          <w:sz w:val="24"/>
          <w:szCs w:val="24"/>
        </w:rPr>
        <w:t>.</w:t>
      </w:r>
    </w:p>
    <w:p w14:paraId="12789B7A" w14:textId="77777777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>Participate in camp activities when possible</w:t>
      </w:r>
    </w:p>
    <w:p w14:paraId="7A7FDDE7" w14:textId="77777777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>Report incidents/accidents to Camp Director immediately</w:t>
      </w:r>
    </w:p>
    <w:p w14:paraId="741441BF" w14:textId="77777777" w:rsidR="007F38A2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Report suspected child abuse to the appropriate authorities immediately and inform the Camp Director as soon as possible. </w:t>
      </w:r>
    </w:p>
    <w:p w14:paraId="2E0B4EE2" w14:textId="5A9E50A8" w:rsidR="00CE23FA" w:rsidRPr="006C5C42" w:rsidRDefault="007F38A2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Assist campers in emergency situations. </w:t>
      </w:r>
    </w:p>
    <w:p w14:paraId="537043FF" w14:textId="77777777" w:rsidR="000E7870" w:rsidRPr="006C5C42" w:rsidRDefault="000E7870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Maintain accurate records of all treatments and </w:t>
      </w:r>
    </w:p>
    <w:p w14:paraId="14ED5CD7" w14:textId="77777777" w:rsidR="000E7870" w:rsidRPr="006C5C42" w:rsidRDefault="000E7870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Maintain and secure confidentiality of all health forms in compliance with HIPAA. </w:t>
      </w:r>
    </w:p>
    <w:p w14:paraId="710F575B" w14:textId="77777777" w:rsidR="000E7870" w:rsidRPr="006C5C42" w:rsidRDefault="000E7870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Model and teach good health practices </w:t>
      </w:r>
    </w:p>
    <w:p w14:paraId="74972130" w14:textId="77777777" w:rsidR="000E7870" w:rsidRPr="006C5C42" w:rsidRDefault="000E7870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Communicate with the Camp Director </w:t>
      </w:r>
      <w:proofErr w:type="gramStart"/>
      <w:r w:rsidRPr="006C5C42">
        <w:rPr>
          <w:rFonts w:ascii="Georgia" w:hAnsi="Georgia"/>
          <w:sz w:val="24"/>
          <w:szCs w:val="24"/>
        </w:rPr>
        <w:t>on a daily basis</w:t>
      </w:r>
      <w:proofErr w:type="gramEnd"/>
      <w:r w:rsidRPr="006C5C42">
        <w:rPr>
          <w:rFonts w:ascii="Georgia" w:hAnsi="Georgia"/>
          <w:sz w:val="24"/>
          <w:szCs w:val="24"/>
        </w:rPr>
        <w:t xml:space="preserve"> and participate in evening leadership meeting</w:t>
      </w:r>
    </w:p>
    <w:p w14:paraId="64E11443" w14:textId="77777777" w:rsidR="000E7870" w:rsidRPr="006C5C42" w:rsidRDefault="000E7870" w:rsidP="006C5C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hAnsi="Georgia"/>
          <w:color w:val="000000"/>
          <w:sz w:val="24"/>
          <w:szCs w:val="24"/>
        </w:rPr>
      </w:pPr>
      <w:r w:rsidRPr="006C5C42">
        <w:rPr>
          <w:rFonts w:ascii="Georgia" w:hAnsi="Georgia"/>
          <w:sz w:val="24"/>
          <w:szCs w:val="24"/>
        </w:rPr>
        <w:t xml:space="preserve">Inventory supplies used and needed. </w:t>
      </w:r>
    </w:p>
    <w:bookmarkEnd w:id="0"/>
    <w:p w14:paraId="0689117B" w14:textId="77777777" w:rsidR="000E7870" w:rsidRPr="006C5C42" w:rsidRDefault="000E7870" w:rsidP="006C5C4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sectPr w:rsidR="000E7870" w:rsidRPr="006C5C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4FA2"/>
    <w:multiLevelType w:val="multilevel"/>
    <w:tmpl w:val="A1C453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637251"/>
    <w:multiLevelType w:val="multilevel"/>
    <w:tmpl w:val="D74E7B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180170"/>
    <w:multiLevelType w:val="multilevel"/>
    <w:tmpl w:val="912238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30"/>
    <w:rsid w:val="00016130"/>
    <w:rsid w:val="000E7870"/>
    <w:rsid w:val="003F44C7"/>
    <w:rsid w:val="006C5C42"/>
    <w:rsid w:val="007D60D5"/>
    <w:rsid w:val="007E2B89"/>
    <w:rsid w:val="007F38A2"/>
    <w:rsid w:val="009A1A60"/>
    <w:rsid w:val="00A40257"/>
    <w:rsid w:val="00C76578"/>
    <w:rsid w:val="00CE23FA"/>
    <w:rsid w:val="00D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320F"/>
  <w15:chartTrackingRefBased/>
  <w15:docId w15:val="{1189A0D6-8774-436A-8933-C9D5AB88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3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9</cp:revision>
  <dcterms:created xsi:type="dcterms:W3CDTF">2020-03-03T18:33:00Z</dcterms:created>
  <dcterms:modified xsi:type="dcterms:W3CDTF">2020-03-03T21:18:00Z</dcterms:modified>
</cp:coreProperties>
</file>