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90561" w14:textId="77777777" w:rsidR="00714D0F" w:rsidRPr="00E669DA" w:rsidRDefault="00714D0F" w:rsidP="00714D0F">
      <w:pPr>
        <w:spacing w:after="0" w:line="240" w:lineRule="auto"/>
        <w:jc w:val="center"/>
        <w:rPr>
          <w:rFonts w:ascii="Georgia" w:hAnsi="Georgia"/>
          <w:b/>
          <w:sz w:val="36"/>
          <w:szCs w:val="36"/>
        </w:rPr>
      </w:pPr>
      <w:r w:rsidRPr="00E669DA">
        <w:rPr>
          <w:rFonts w:ascii="Georgia" w:hAnsi="Georgia"/>
          <w:b/>
          <w:sz w:val="36"/>
          <w:szCs w:val="36"/>
        </w:rPr>
        <w:t>YW Camp Job Description</w:t>
      </w:r>
    </w:p>
    <w:p w14:paraId="47B04B74" w14:textId="4492403E" w:rsidR="00714D0F" w:rsidRPr="00E669DA" w:rsidRDefault="00714D0F" w:rsidP="00714D0F">
      <w:pPr>
        <w:spacing w:after="0" w:line="240" w:lineRule="auto"/>
        <w:jc w:val="center"/>
        <w:rPr>
          <w:rFonts w:ascii="Georgia" w:hAnsi="Georgia"/>
          <w:b/>
          <w:sz w:val="36"/>
          <w:szCs w:val="36"/>
        </w:rPr>
      </w:pPr>
      <w:r>
        <w:rPr>
          <w:rFonts w:ascii="Georgia" w:hAnsi="Georgia"/>
          <w:b/>
          <w:sz w:val="36"/>
          <w:szCs w:val="36"/>
        </w:rPr>
        <w:t>Camp Assistant</w:t>
      </w:r>
    </w:p>
    <w:p w14:paraId="514B8C96" w14:textId="77777777" w:rsidR="00714D0F" w:rsidRPr="00E669DA" w:rsidRDefault="00714D0F" w:rsidP="00714D0F">
      <w:pPr>
        <w:spacing w:after="0" w:line="240" w:lineRule="auto"/>
        <w:jc w:val="center"/>
        <w:rPr>
          <w:rFonts w:ascii="Georgia" w:hAnsi="Georgia"/>
          <w:b/>
          <w:sz w:val="36"/>
          <w:szCs w:val="36"/>
        </w:rPr>
      </w:pPr>
    </w:p>
    <w:p w14:paraId="5A5D4276" w14:textId="4EE7B8D4" w:rsidR="00714D0F" w:rsidRPr="00E669DA" w:rsidRDefault="00714D0F" w:rsidP="00714D0F">
      <w:pPr>
        <w:rPr>
          <w:rFonts w:ascii="Georgia" w:hAnsi="Georgia"/>
          <w:sz w:val="28"/>
          <w:szCs w:val="28"/>
        </w:rPr>
      </w:pPr>
      <w:r w:rsidRPr="00E669DA">
        <w:rPr>
          <w:rFonts w:ascii="Georgia" w:hAnsi="Georgia"/>
          <w:sz w:val="28"/>
          <w:szCs w:val="28"/>
        </w:rPr>
        <w:t>You have been assigned to be a</w:t>
      </w:r>
      <w:r>
        <w:rPr>
          <w:rFonts w:ascii="Georgia" w:hAnsi="Georgia"/>
          <w:sz w:val="28"/>
          <w:szCs w:val="28"/>
        </w:rPr>
        <w:t xml:space="preserve"> Camp</w:t>
      </w:r>
      <w:r w:rsidRPr="00E669DA">
        <w:rPr>
          <w:rFonts w:ascii="Georgia" w:hAnsi="Georgia"/>
          <w:sz w:val="28"/>
          <w:szCs w:val="28"/>
        </w:rPr>
        <w:t xml:space="preserve"> Assistant for your campsite. Your assignment will be to support and assist your Level’s Leader</w:t>
      </w:r>
      <w:r>
        <w:rPr>
          <w:rFonts w:ascii="Georgia" w:hAnsi="Georgia"/>
          <w:sz w:val="28"/>
          <w:szCs w:val="28"/>
        </w:rPr>
        <w:t>ship</w:t>
      </w:r>
      <w:r w:rsidRPr="00E669DA">
        <w:rPr>
          <w:rFonts w:ascii="Georgia" w:hAnsi="Georgia"/>
          <w:sz w:val="28"/>
          <w:szCs w:val="28"/>
        </w:rPr>
        <w:t xml:space="preserve"> as needed, help our Camp Cooks during your level’s assigned meal, assist with free time activities, and help teach the YW in your campsite to be responsible, contributing members of the group as they take turns preparing meals, cleaning, and doing other necessary chores. </w:t>
      </w:r>
    </w:p>
    <w:p w14:paraId="46CB9F41" w14:textId="77777777" w:rsidR="00714D0F" w:rsidRPr="00E669DA" w:rsidRDefault="00714D0F" w:rsidP="00714D0F">
      <w:pPr>
        <w:rPr>
          <w:rFonts w:ascii="Georgia" w:hAnsi="Georgia"/>
          <w:b/>
          <w:sz w:val="28"/>
          <w:szCs w:val="28"/>
        </w:rPr>
      </w:pPr>
      <w:r w:rsidRPr="00E669DA">
        <w:rPr>
          <w:rFonts w:ascii="Georgia" w:hAnsi="Georgia"/>
          <w:b/>
          <w:sz w:val="28"/>
          <w:szCs w:val="28"/>
        </w:rPr>
        <w:t>Before Camp:</w:t>
      </w:r>
    </w:p>
    <w:p w14:paraId="0CA95A28" w14:textId="77777777" w:rsidR="00714D0F" w:rsidRPr="00E669DA" w:rsidRDefault="00714D0F" w:rsidP="00714D0F">
      <w:pPr>
        <w:numPr>
          <w:ilvl w:val="0"/>
          <w:numId w:val="1"/>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Attend any Camp Leader Training Meetings. These will help you better understand the goals of camp this year and your specific assignments.</w:t>
      </w:r>
    </w:p>
    <w:p w14:paraId="57F46654" w14:textId="77777777" w:rsidR="00714D0F" w:rsidRPr="00E669DA" w:rsidRDefault="00714D0F" w:rsidP="00714D0F">
      <w:pPr>
        <w:numPr>
          <w:ilvl w:val="0"/>
          <w:numId w:val="1"/>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Meet with the other leader(s) assigned to your campsite to plan and prepare. You may also choose to plan some activities that are unique to your campsite.</w:t>
      </w:r>
    </w:p>
    <w:p w14:paraId="56068E63" w14:textId="57979C6E" w:rsidR="00714D0F" w:rsidRDefault="00714D0F" w:rsidP="00714D0F">
      <w:pPr>
        <w:rPr>
          <w:rFonts w:ascii="Georgia" w:hAnsi="Georgia"/>
          <w:b/>
          <w:sz w:val="28"/>
          <w:szCs w:val="28"/>
        </w:rPr>
      </w:pPr>
      <w:r w:rsidRPr="00E669DA">
        <w:rPr>
          <w:rFonts w:ascii="Georgia" w:hAnsi="Georgia"/>
          <w:b/>
          <w:sz w:val="28"/>
          <w:szCs w:val="28"/>
        </w:rPr>
        <w:t>At Camp:</w:t>
      </w:r>
    </w:p>
    <w:p w14:paraId="6E5902D9" w14:textId="224882F0" w:rsidR="00714D0F" w:rsidRPr="00714D0F" w:rsidRDefault="00714D0F" w:rsidP="00714D0F">
      <w:pPr>
        <w:pStyle w:val="ListParagraph"/>
        <w:numPr>
          <w:ilvl w:val="0"/>
          <w:numId w:val="4"/>
        </w:numPr>
        <w:rPr>
          <w:rFonts w:ascii="Georgia" w:hAnsi="Georgia"/>
          <w:color w:val="000000"/>
          <w:sz w:val="28"/>
          <w:szCs w:val="28"/>
        </w:rPr>
      </w:pPr>
      <w:r>
        <w:rPr>
          <w:rFonts w:ascii="Georgia" w:hAnsi="Georgia"/>
          <w:color w:val="000000"/>
          <w:sz w:val="28"/>
          <w:szCs w:val="28"/>
        </w:rPr>
        <w:t>Camp with assigned level and be an active participate in level activities.</w:t>
      </w:r>
      <w:bookmarkStart w:id="0" w:name="_GoBack"/>
      <w:bookmarkEnd w:id="0"/>
    </w:p>
    <w:p w14:paraId="54915F0E" w14:textId="37ADA52C" w:rsidR="00714D0F" w:rsidRPr="00E669DA" w:rsidRDefault="00714D0F" w:rsidP="00714D0F">
      <w:pPr>
        <w:numPr>
          <w:ilvl w:val="0"/>
          <w:numId w:val="2"/>
        </w:numPr>
        <w:pBdr>
          <w:top w:val="nil"/>
          <w:left w:val="nil"/>
          <w:bottom w:val="nil"/>
          <w:right w:val="nil"/>
          <w:between w:val="nil"/>
        </w:pBdr>
        <w:spacing w:after="0" w:line="240" w:lineRule="auto"/>
        <w:rPr>
          <w:rFonts w:ascii="Georgia" w:hAnsi="Georgia"/>
          <w:color w:val="000000"/>
          <w:sz w:val="28"/>
          <w:szCs w:val="28"/>
        </w:rPr>
      </w:pPr>
      <w:r>
        <w:rPr>
          <w:rFonts w:ascii="Georgia" w:hAnsi="Georgia"/>
          <w:color w:val="000000"/>
          <w:sz w:val="28"/>
          <w:szCs w:val="28"/>
        </w:rPr>
        <w:t xml:space="preserve">Assist Level Leadership in helping your level’s young women fulfill their </w:t>
      </w:r>
      <w:r w:rsidRPr="00E669DA">
        <w:rPr>
          <w:rFonts w:ascii="Georgia" w:hAnsi="Georgia"/>
          <w:color w:val="000000"/>
          <w:sz w:val="28"/>
          <w:szCs w:val="28"/>
        </w:rPr>
        <w:t>responsibilities and the timing of getting those assignments completed</w:t>
      </w:r>
    </w:p>
    <w:p w14:paraId="69112D6A" w14:textId="1BA65856" w:rsidR="00714D0F" w:rsidRPr="00E669DA" w:rsidRDefault="00714D0F" w:rsidP="00714D0F">
      <w:pPr>
        <w:numPr>
          <w:ilvl w:val="0"/>
          <w:numId w:val="2"/>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Instruct the YW on proper use, care, and storage of the equipment.</w:t>
      </w:r>
    </w:p>
    <w:p w14:paraId="53081C64" w14:textId="77777777" w:rsidR="00714D0F" w:rsidRPr="00E669DA" w:rsidRDefault="00714D0F" w:rsidP="00714D0F">
      <w:pPr>
        <w:numPr>
          <w:ilvl w:val="0"/>
          <w:numId w:val="2"/>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See that the equipment is not misused and is properly cleaned.</w:t>
      </w:r>
    </w:p>
    <w:p w14:paraId="7935FCD8" w14:textId="77777777" w:rsidR="00714D0F" w:rsidRPr="00E669DA" w:rsidRDefault="00714D0F" w:rsidP="00714D0F">
      <w:pPr>
        <w:numPr>
          <w:ilvl w:val="0"/>
          <w:numId w:val="2"/>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 xml:space="preserve">Assist with free time activities as needed (may include chaperone at the lake, helping with crafts, outdoor cooking).  </w:t>
      </w:r>
    </w:p>
    <w:p w14:paraId="2731E67A" w14:textId="77777777" w:rsidR="00714D0F" w:rsidRPr="00E669DA" w:rsidRDefault="00714D0F" w:rsidP="00714D0F">
      <w:pPr>
        <w:numPr>
          <w:ilvl w:val="0"/>
          <w:numId w:val="2"/>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Stay with the girls in your level while level leader is at nightly meeting.</w:t>
      </w:r>
    </w:p>
    <w:p w14:paraId="4063A179" w14:textId="77777777" w:rsidR="00714D0F" w:rsidRPr="00E669DA" w:rsidRDefault="00714D0F" w:rsidP="00714D0F">
      <w:pPr>
        <w:numPr>
          <w:ilvl w:val="0"/>
          <w:numId w:val="2"/>
        </w:numPr>
        <w:pBdr>
          <w:top w:val="nil"/>
          <w:left w:val="nil"/>
          <w:bottom w:val="nil"/>
          <w:right w:val="nil"/>
          <w:between w:val="nil"/>
        </w:pBdr>
        <w:spacing w:line="240" w:lineRule="auto"/>
        <w:rPr>
          <w:rFonts w:ascii="Georgia" w:hAnsi="Georgia"/>
          <w:color w:val="000000"/>
          <w:sz w:val="28"/>
          <w:szCs w:val="28"/>
        </w:rPr>
      </w:pPr>
      <w:r w:rsidRPr="00E669DA">
        <w:rPr>
          <w:rFonts w:ascii="Georgia" w:hAnsi="Georgia"/>
          <w:color w:val="000000"/>
          <w:sz w:val="28"/>
          <w:szCs w:val="28"/>
        </w:rPr>
        <w:t>Be available for the YW. Lovingly watch over them. Be a positive example.</w:t>
      </w:r>
    </w:p>
    <w:sectPr w:rsidR="00714D0F" w:rsidRPr="00E669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34FA2"/>
    <w:multiLevelType w:val="multilevel"/>
    <w:tmpl w:val="A1C45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CE10D7"/>
    <w:multiLevelType w:val="hybridMultilevel"/>
    <w:tmpl w:val="9AEA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637251"/>
    <w:multiLevelType w:val="multilevel"/>
    <w:tmpl w:val="D74E7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180170"/>
    <w:multiLevelType w:val="multilevel"/>
    <w:tmpl w:val="91223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0F"/>
    <w:rsid w:val="002874CB"/>
    <w:rsid w:val="0071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37B7"/>
  <w15:chartTrackingRefBased/>
  <w15:docId w15:val="{791CFE15-AD97-462E-9D7C-4420FA62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0F"/>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pickett</dc:creator>
  <cp:keywords/>
  <dc:description/>
  <cp:lastModifiedBy>whitney pickett</cp:lastModifiedBy>
  <cp:revision>1</cp:revision>
  <dcterms:created xsi:type="dcterms:W3CDTF">2020-03-02T15:49:00Z</dcterms:created>
  <dcterms:modified xsi:type="dcterms:W3CDTF">2020-03-02T15:55:00Z</dcterms:modified>
</cp:coreProperties>
</file>