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040BC" w:rsidRPr="000F773F" w:rsidRDefault="00575B14">
      <w:pPr>
        <w:spacing w:after="0"/>
        <w:jc w:val="center"/>
        <w:rPr>
          <w:rFonts w:ascii="Georgia" w:hAnsi="Georgia"/>
          <w:b/>
          <w:sz w:val="28"/>
          <w:szCs w:val="28"/>
        </w:rPr>
      </w:pPr>
      <w:r w:rsidRPr="000F773F">
        <w:rPr>
          <w:rFonts w:ascii="Georgia" w:hAnsi="Georgia"/>
          <w:b/>
          <w:sz w:val="28"/>
          <w:szCs w:val="28"/>
        </w:rPr>
        <w:t>YW Camp Job Description</w:t>
      </w:r>
    </w:p>
    <w:p w14:paraId="00000002" w14:textId="77777777" w:rsidR="004040BC" w:rsidRPr="000F773F" w:rsidRDefault="00575B14">
      <w:pPr>
        <w:spacing w:after="0"/>
        <w:jc w:val="center"/>
        <w:rPr>
          <w:rFonts w:ascii="Georgia" w:hAnsi="Georgia"/>
          <w:b/>
          <w:sz w:val="28"/>
          <w:szCs w:val="28"/>
        </w:rPr>
      </w:pPr>
      <w:r w:rsidRPr="000F773F">
        <w:rPr>
          <w:rFonts w:ascii="Georgia" w:hAnsi="Georgia"/>
          <w:b/>
          <w:sz w:val="28"/>
          <w:szCs w:val="28"/>
        </w:rPr>
        <w:t>Level Leader</w:t>
      </w:r>
    </w:p>
    <w:p w14:paraId="00000003" w14:textId="77777777" w:rsidR="004040BC" w:rsidRPr="000F773F" w:rsidRDefault="004040BC">
      <w:pPr>
        <w:spacing w:after="0"/>
        <w:jc w:val="center"/>
        <w:rPr>
          <w:rFonts w:ascii="Georgia" w:hAnsi="Georgia"/>
          <w:b/>
          <w:sz w:val="28"/>
          <w:szCs w:val="28"/>
        </w:rPr>
      </w:pPr>
    </w:p>
    <w:p w14:paraId="00000004" w14:textId="77777777" w:rsidR="004040BC" w:rsidRPr="000F773F" w:rsidRDefault="00575B14">
      <w:pPr>
        <w:rPr>
          <w:rFonts w:ascii="Georgia" w:hAnsi="Georgia"/>
          <w:sz w:val="28"/>
          <w:szCs w:val="28"/>
        </w:rPr>
      </w:pPr>
      <w:r w:rsidRPr="000F773F">
        <w:rPr>
          <w:rFonts w:ascii="Georgia" w:hAnsi="Georgia"/>
          <w:sz w:val="28"/>
          <w:szCs w:val="28"/>
        </w:rPr>
        <w:t>You have been assigned to be the Level Leader for your campsite. Not only will you lead your level, you will also be responsible for the spiritual affairs in your campsite. You will also need to work closely with the YCL’s assigned to your level and assist them with any needs they may have.</w:t>
      </w:r>
    </w:p>
    <w:p w14:paraId="00000005" w14:textId="77777777" w:rsidR="004040BC" w:rsidRPr="000F773F" w:rsidRDefault="00575B14">
      <w:pPr>
        <w:rPr>
          <w:rFonts w:ascii="Georgia" w:hAnsi="Georgia"/>
          <w:b/>
          <w:sz w:val="28"/>
          <w:szCs w:val="28"/>
        </w:rPr>
      </w:pPr>
      <w:r w:rsidRPr="000F773F">
        <w:rPr>
          <w:rFonts w:ascii="Georgia" w:hAnsi="Georgia"/>
          <w:b/>
          <w:sz w:val="28"/>
          <w:szCs w:val="28"/>
        </w:rPr>
        <w:t>Before Camp:</w:t>
      </w:r>
    </w:p>
    <w:p w14:paraId="00000006" w14:textId="77777777" w:rsidR="004040BC" w:rsidRPr="000F773F" w:rsidRDefault="00575B14">
      <w:pPr>
        <w:numPr>
          <w:ilvl w:val="0"/>
          <w:numId w:val="2"/>
        </w:numPr>
        <w:spacing w:after="0"/>
        <w:rPr>
          <w:rFonts w:ascii="Georgia" w:hAnsi="Georgia"/>
          <w:sz w:val="28"/>
          <w:szCs w:val="28"/>
        </w:rPr>
      </w:pPr>
      <w:r w:rsidRPr="000F773F">
        <w:rPr>
          <w:rFonts w:ascii="Georgia" w:hAnsi="Georgia"/>
          <w:sz w:val="28"/>
          <w:szCs w:val="28"/>
        </w:rPr>
        <w:t xml:space="preserve">Attend any Camp Leader Training Meetings. These will help you better understand the goals of camp this year and your specific assignments. </w:t>
      </w:r>
    </w:p>
    <w:p w14:paraId="00000007" w14:textId="75AB2BE6" w:rsidR="004040BC" w:rsidRPr="000F773F" w:rsidRDefault="00575B14">
      <w:pPr>
        <w:numPr>
          <w:ilvl w:val="0"/>
          <w:numId w:val="2"/>
        </w:numPr>
        <w:pBdr>
          <w:top w:val="nil"/>
          <w:left w:val="nil"/>
          <w:bottom w:val="nil"/>
          <w:right w:val="nil"/>
          <w:between w:val="nil"/>
        </w:pBdr>
        <w:spacing w:after="0"/>
        <w:rPr>
          <w:rFonts w:ascii="Georgia" w:hAnsi="Georgia"/>
          <w:color w:val="000000"/>
          <w:sz w:val="28"/>
          <w:szCs w:val="28"/>
        </w:rPr>
      </w:pPr>
      <w:r w:rsidRPr="000F773F">
        <w:rPr>
          <w:rFonts w:ascii="Georgia" w:hAnsi="Georgia"/>
          <w:sz w:val="28"/>
          <w:szCs w:val="28"/>
        </w:rPr>
        <w:t xml:space="preserve">Be prepared with activities that your level can do during down time, Work with YCLs to come up with ideas. </w:t>
      </w:r>
    </w:p>
    <w:p w14:paraId="00000009" w14:textId="77777777" w:rsidR="004040BC" w:rsidRPr="000F773F" w:rsidRDefault="00575B14">
      <w:pPr>
        <w:numPr>
          <w:ilvl w:val="0"/>
          <w:numId w:val="2"/>
        </w:numPr>
        <w:pBdr>
          <w:top w:val="nil"/>
          <w:left w:val="nil"/>
          <w:bottom w:val="nil"/>
          <w:right w:val="nil"/>
          <w:between w:val="nil"/>
        </w:pBdr>
        <w:spacing w:after="0"/>
        <w:rPr>
          <w:rFonts w:ascii="Georgia" w:hAnsi="Georgia"/>
          <w:color w:val="000000"/>
          <w:sz w:val="28"/>
          <w:szCs w:val="28"/>
        </w:rPr>
      </w:pPr>
      <w:r w:rsidRPr="000F773F">
        <w:rPr>
          <w:rFonts w:ascii="Georgia" w:hAnsi="Georgia"/>
          <w:color w:val="000000"/>
          <w:sz w:val="28"/>
          <w:szCs w:val="28"/>
        </w:rPr>
        <w:t>Meet with the other leader(s) assigned to your campsite to plan and prepare.</w:t>
      </w:r>
    </w:p>
    <w:p w14:paraId="73EE0F32" w14:textId="77777777" w:rsidR="000F773F" w:rsidRDefault="000F773F">
      <w:pPr>
        <w:rPr>
          <w:rFonts w:ascii="Georgia" w:hAnsi="Georgia"/>
          <w:b/>
          <w:sz w:val="28"/>
          <w:szCs w:val="28"/>
        </w:rPr>
      </w:pPr>
    </w:p>
    <w:p w14:paraId="0000000D" w14:textId="65E74279" w:rsidR="004040BC" w:rsidRPr="000F773F" w:rsidRDefault="00575B14">
      <w:pPr>
        <w:rPr>
          <w:rFonts w:ascii="Georgia" w:hAnsi="Georgia"/>
          <w:b/>
          <w:sz w:val="28"/>
          <w:szCs w:val="28"/>
        </w:rPr>
      </w:pPr>
      <w:bookmarkStart w:id="0" w:name="_GoBack"/>
      <w:bookmarkEnd w:id="0"/>
      <w:r w:rsidRPr="000F773F">
        <w:rPr>
          <w:rFonts w:ascii="Georgia" w:hAnsi="Georgia"/>
          <w:b/>
          <w:sz w:val="28"/>
          <w:szCs w:val="28"/>
        </w:rPr>
        <w:t>At Camp:</w:t>
      </w:r>
    </w:p>
    <w:p w14:paraId="4B433AF9" w14:textId="35219F41" w:rsidR="006419A5" w:rsidRPr="000F773F" w:rsidRDefault="006419A5" w:rsidP="006419A5">
      <w:pPr>
        <w:numPr>
          <w:ilvl w:val="0"/>
          <w:numId w:val="2"/>
        </w:numPr>
        <w:pBdr>
          <w:top w:val="nil"/>
          <w:left w:val="nil"/>
          <w:bottom w:val="nil"/>
          <w:right w:val="nil"/>
          <w:between w:val="nil"/>
        </w:pBdr>
        <w:rPr>
          <w:rFonts w:ascii="Georgia" w:hAnsi="Georgia"/>
          <w:color w:val="000000"/>
          <w:sz w:val="28"/>
          <w:szCs w:val="28"/>
        </w:rPr>
      </w:pPr>
      <w:r w:rsidRPr="000F773F">
        <w:rPr>
          <w:rFonts w:ascii="Georgia" w:hAnsi="Georgia"/>
          <w:sz w:val="28"/>
          <w:szCs w:val="28"/>
        </w:rPr>
        <w:t xml:space="preserve">Coordinate Camp chores (All levels will have daily cleaning assignments, </w:t>
      </w:r>
      <w:r w:rsidR="000F773F">
        <w:rPr>
          <w:rFonts w:ascii="Georgia" w:hAnsi="Georgia"/>
          <w:sz w:val="28"/>
          <w:szCs w:val="28"/>
        </w:rPr>
        <w:t>c</w:t>
      </w:r>
      <w:r w:rsidRPr="000F773F">
        <w:rPr>
          <w:rFonts w:ascii="Georgia" w:hAnsi="Georgia"/>
          <w:sz w:val="28"/>
          <w:szCs w:val="28"/>
        </w:rPr>
        <w:t xml:space="preserve">an include tasks around your Level sight as well). </w:t>
      </w:r>
    </w:p>
    <w:p w14:paraId="0000000E" w14:textId="77777777" w:rsidR="004040BC" w:rsidRPr="000F773F" w:rsidRDefault="00575B14">
      <w:pPr>
        <w:numPr>
          <w:ilvl w:val="0"/>
          <w:numId w:val="1"/>
        </w:numPr>
        <w:pBdr>
          <w:top w:val="nil"/>
          <w:left w:val="nil"/>
          <w:bottom w:val="nil"/>
          <w:right w:val="nil"/>
          <w:between w:val="nil"/>
        </w:pBdr>
        <w:spacing w:after="0"/>
        <w:rPr>
          <w:rFonts w:ascii="Georgia" w:hAnsi="Georgia"/>
          <w:color w:val="000000"/>
          <w:sz w:val="28"/>
          <w:szCs w:val="28"/>
        </w:rPr>
      </w:pPr>
      <w:r w:rsidRPr="000F773F">
        <w:rPr>
          <w:rFonts w:ascii="Georgia" w:hAnsi="Georgia"/>
          <w:sz w:val="28"/>
          <w:szCs w:val="28"/>
        </w:rPr>
        <w:t>Come up with “Roll Call” Chant specific for your level to use while at camp. This will let us all know when your level has arrived</w:t>
      </w:r>
    </w:p>
    <w:p w14:paraId="0000000F" w14:textId="77777777" w:rsidR="004040BC" w:rsidRPr="000F773F" w:rsidRDefault="00575B14">
      <w:pPr>
        <w:numPr>
          <w:ilvl w:val="0"/>
          <w:numId w:val="1"/>
        </w:numPr>
        <w:pBdr>
          <w:top w:val="nil"/>
          <w:left w:val="nil"/>
          <w:bottom w:val="nil"/>
          <w:right w:val="nil"/>
          <w:between w:val="nil"/>
        </w:pBdr>
        <w:spacing w:after="0"/>
        <w:rPr>
          <w:rFonts w:ascii="Georgia" w:hAnsi="Georgia"/>
          <w:sz w:val="28"/>
          <w:szCs w:val="28"/>
        </w:rPr>
      </w:pPr>
      <w:r w:rsidRPr="000F773F">
        <w:rPr>
          <w:rFonts w:ascii="Georgia" w:hAnsi="Georgia"/>
          <w:sz w:val="28"/>
          <w:szCs w:val="28"/>
        </w:rPr>
        <w:t xml:space="preserve">Bring your level as a group to classes, meals, flag ceremony, etc. </w:t>
      </w:r>
    </w:p>
    <w:p w14:paraId="00000010" w14:textId="77777777" w:rsidR="004040BC" w:rsidRPr="000F773F" w:rsidRDefault="00575B14">
      <w:pPr>
        <w:numPr>
          <w:ilvl w:val="0"/>
          <w:numId w:val="1"/>
        </w:numPr>
        <w:pBdr>
          <w:top w:val="nil"/>
          <w:left w:val="nil"/>
          <w:bottom w:val="nil"/>
          <w:right w:val="nil"/>
          <w:between w:val="nil"/>
        </w:pBdr>
        <w:spacing w:after="0"/>
        <w:rPr>
          <w:rFonts w:ascii="Georgia" w:hAnsi="Georgia"/>
          <w:color w:val="000000"/>
          <w:sz w:val="28"/>
          <w:szCs w:val="28"/>
        </w:rPr>
      </w:pPr>
      <w:r w:rsidRPr="000F773F">
        <w:rPr>
          <w:rFonts w:ascii="Georgia" w:hAnsi="Georgia"/>
          <w:color w:val="000000"/>
          <w:sz w:val="28"/>
          <w:szCs w:val="28"/>
        </w:rPr>
        <w:t xml:space="preserve">Attend nightly leader meetings with the Stake. </w:t>
      </w:r>
    </w:p>
    <w:p w14:paraId="00000011" w14:textId="0EB13853" w:rsidR="004040BC" w:rsidRPr="000F773F" w:rsidRDefault="00575B14">
      <w:pPr>
        <w:numPr>
          <w:ilvl w:val="0"/>
          <w:numId w:val="1"/>
        </w:numPr>
        <w:pBdr>
          <w:top w:val="nil"/>
          <w:left w:val="nil"/>
          <w:bottom w:val="nil"/>
          <w:right w:val="nil"/>
          <w:between w:val="nil"/>
        </w:pBdr>
        <w:spacing w:after="0"/>
        <w:rPr>
          <w:rFonts w:ascii="Georgia" w:hAnsi="Georgia"/>
          <w:color w:val="000000"/>
          <w:sz w:val="28"/>
          <w:szCs w:val="28"/>
        </w:rPr>
      </w:pPr>
      <w:r w:rsidRPr="000F773F">
        <w:rPr>
          <w:rFonts w:ascii="Georgia" w:hAnsi="Georgia"/>
          <w:sz w:val="28"/>
          <w:szCs w:val="28"/>
        </w:rPr>
        <w:t>Have a</w:t>
      </w:r>
      <w:r w:rsidR="006419A5" w:rsidRPr="000F773F">
        <w:rPr>
          <w:rFonts w:ascii="Georgia" w:hAnsi="Georgia"/>
          <w:sz w:val="28"/>
          <w:szCs w:val="28"/>
        </w:rPr>
        <w:t xml:space="preserve"> n</w:t>
      </w:r>
      <w:r w:rsidRPr="000F773F">
        <w:rPr>
          <w:rFonts w:ascii="Georgia" w:hAnsi="Georgia"/>
          <w:sz w:val="28"/>
          <w:szCs w:val="28"/>
        </w:rPr>
        <w:t>ightly fire at your level site (Teach the girls to just enjoy camping!)</w:t>
      </w:r>
      <w:r w:rsidR="006419A5" w:rsidRPr="000F773F">
        <w:rPr>
          <w:rFonts w:ascii="Georgia" w:hAnsi="Georgia"/>
          <w:sz w:val="28"/>
          <w:szCs w:val="28"/>
        </w:rPr>
        <w:t>.</w:t>
      </w:r>
      <w:r w:rsidRPr="000F773F">
        <w:rPr>
          <w:rFonts w:ascii="Georgia" w:hAnsi="Georgia"/>
          <w:sz w:val="28"/>
          <w:szCs w:val="28"/>
        </w:rPr>
        <w:t xml:space="preserve"> Fire starter will be provided, though bringing your own axe or hatchet may be helpful.</w:t>
      </w:r>
    </w:p>
    <w:p w14:paraId="00000012" w14:textId="77777777" w:rsidR="004040BC" w:rsidRPr="000F773F" w:rsidRDefault="00575B14">
      <w:pPr>
        <w:numPr>
          <w:ilvl w:val="0"/>
          <w:numId w:val="1"/>
        </w:numPr>
        <w:pBdr>
          <w:top w:val="nil"/>
          <w:left w:val="nil"/>
          <w:bottom w:val="nil"/>
          <w:right w:val="nil"/>
          <w:between w:val="nil"/>
        </w:pBdr>
        <w:spacing w:after="0"/>
        <w:rPr>
          <w:rFonts w:ascii="Georgia" w:hAnsi="Georgia"/>
          <w:sz w:val="28"/>
          <w:szCs w:val="28"/>
        </w:rPr>
      </w:pPr>
      <w:r w:rsidRPr="000F773F">
        <w:rPr>
          <w:rFonts w:ascii="Georgia" w:hAnsi="Georgia"/>
          <w:sz w:val="28"/>
          <w:szCs w:val="28"/>
        </w:rPr>
        <w:t xml:space="preserve">Hold “Gather and Pray” in the morning, </w:t>
      </w:r>
      <w:proofErr w:type="gramStart"/>
      <w:r w:rsidRPr="000F773F">
        <w:rPr>
          <w:rFonts w:ascii="Georgia" w:hAnsi="Georgia"/>
          <w:sz w:val="28"/>
          <w:szCs w:val="28"/>
        </w:rPr>
        <w:t>Pray</w:t>
      </w:r>
      <w:proofErr w:type="gramEnd"/>
      <w:r w:rsidRPr="000F773F">
        <w:rPr>
          <w:rFonts w:ascii="Georgia" w:hAnsi="Georgia"/>
          <w:sz w:val="28"/>
          <w:szCs w:val="28"/>
        </w:rPr>
        <w:t xml:space="preserve"> as a group, consider sharing short scripture or quote. </w:t>
      </w:r>
    </w:p>
    <w:p w14:paraId="00000013" w14:textId="77777777" w:rsidR="004040BC" w:rsidRPr="000F773F" w:rsidRDefault="00575B14">
      <w:pPr>
        <w:numPr>
          <w:ilvl w:val="0"/>
          <w:numId w:val="1"/>
        </w:numPr>
        <w:pBdr>
          <w:top w:val="nil"/>
          <w:left w:val="nil"/>
          <w:bottom w:val="nil"/>
          <w:right w:val="nil"/>
          <w:between w:val="nil"/>
        </w:pBdr>
        <w:spacing w:after="0"/>
        <w:rPr>
          <w:rFonts w:ascii="Georgia" w:hAnsi="Georgia"/>
          <w:color w:val="000000"/>
          <w:sz w:val="28"/>
          <w:szCs w:val="28"/>
        </w:rPr>
      </w:pPr>
      <w:bookmarkStart w:id="1" w:name="_gjdgxs" w:colFirst="0" w:colLast="0"/>
      <w:bookmarkEnd w:id="1"/>
      <w:r w:rsidRPr="000F773F">
        <w:rPr>
          <w:rFonts w:ascii="Georgia" w:hAnsi="Georgia"/>
          <w:color w:val="000000"/>
          <w:sz w:val="28"/>
          <w:szCs w:val="28"/>
        </w:rPr>
        <w:t>Make sure all YW in your level are signed up for “camp classes” and are attending those classes.</w:t>
      </w:r>
    </w:p>
    <w:p w14:paraId="00000014" w14:textId="77777777" w:rsidR="004040BC" w:rsidRPr="000F773F" w:rsidRDefault="00575B14">
      <w:pPr>
        <w:numPr>
          <w:ilvl w:val="0"/>
          <w:numId w:val="1"/>
        </w:numPr>
        <w:spacing w:after="0"/>
        <w:rPr>
          <w:rFonts w:ascii="Georgia" w:hAnsi="Georgia"/>
          <w:sz w:val="28"/>
          <w:szCs w:val="28"/>
        </w:rPr>
      </w:pPr>
      <w:r w:rsidRPr="000F773F">
        <w:rPr>
          <w:rFonts w:ascii="Georgia" w:hAnsi="Georgia"/>
          <w:sz w:val="28"/>
          <w:szCs w:val="28"/>
        </w:rPr>
        <w:t>Build loving relationships with the girls in your level. Spend time with the girls, listen to them, love them, pray for them, learn from them, teach by example.</w:t>
      </w:r>
    </w:p>
    <w:sectPr w:rsidR="004040BC" w:rsidRPr="000F773F">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A5128"/>
    <w:multiLevelType w:val="multilevel"/>
    <w:tmpl w:val="4B3838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13C218F"/>
    <w:multiLevelType w:val="multilevel"/>
    <w:tmpl w:val="6114B4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0BC"/>
    <w:rsid w:val="000F773F"/>
    <w:rsid w:val="004040BC"/>
    <w:rsid w:val="00575B14"/>
    <w:rsid w:val="0064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582C"/>
  <w15:docId w15:val="{FEDF8869-A4CF-D248-9EB3-AD34A97F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whitney pickett</cp:lastModifiedBy>
  <cp:revision>2</cp:revision>
  <dcterms:created xsi:type="dcterms:W3CDTF">2020-03-02T01:36:00Z</dcterms:created>
  <dcterms:modified xsi:type="dcterms:W3CDTF">2020-03-02T01:36:00Z</dcterms:modified>
</cp:coreProperties>
</file>